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F" w:rsidRDefault="003C198F" w:rsidP="003C198F">
      <w:pPr>
        <w:spacing w:line="360" w:lineRule="auto"/>
        <w:rPr>
          <w:rFonts w:ascii="Times New Roman" w:eastAsia="Microsoft JhengHei" w:hAnsi="Times New Roman" w:cs="Times New Roman"/>
          <w:b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t xml:space="preserve">Конспект урока по русскому языку в 3  </w:t>
      </w:r>
      <w:r w:rsidR="00D17A51" w:rsidRPr="003C198F">
        <w:rPr>
          <w:rFonts w:ascii="Times New Roman" w:eastAsia="Microsoft JhengHei" w:hAnsi="Times New Roman" w:cs="Times New Roman"/>
          <w:b/>
          <w:sz w:val="24"/>
          <w:szCs w:val="24"/>
        </w:rPr>
        <w:t>классе</w:t>
      </w:r>
      <w:r>
        <w:rPr>
          <w:rFonts w:ascii="Times New Roman" w:eastAsia="Microsoft JhengHei" w:hAnsi="Times New Roman" w:cs="Times New Roman"/>
          <w:b/>
          <w:sz w:val="24"/>
          <w:szCs w:val="24"/>
        </w:rPr>
        <w:t xml:space="preserve">  </w:t>
      </w:r>
    </w:p>
    <w:p w:rsidR="003C198F" w:rsidRDefault="00D17A51" w:rsidP="003C198F">
      <w:pPr>
        <w:spacing w:line="360" w:lineRule="au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теме: «Имена существительные собственные и нарицательные». </w:t>
      </w:r>
    </w:p>
    <w:p w:rsidR="00D17A51" w:rsidRPr="003C198F" w:rsidRDefault="00D17A51" w:rsidP="003C198F">
      <w:pPr>
        <w:spacing w:line="360" w:lineRule="au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3C198F">
        <w:rPr>
          <w:rFonts w:ascii="Times New Roman" w:hAnsi="Times New Roman" w:cs="Times New Roman"/>
          <w:sz w:val="24"/>
          <w:szCs w:val="24"/>
        </w:rPr>
        <w:t>Залогина</w:t>
      </w:r>
      <w:proofErr w:type="spellEnd"/>
      <w:r w:rsidRPr="003C198F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A8770D" w:rsidRPr="003C198F" w:rsidRDefault="00532259" w:rsidP="003C198F">
      <w:pPr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</w:t>
      </w:r>
      <w:r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исследовательскую деятельность учащихся по теме урока. </w:t>
      </w:r>
    </w:p>
    <w:p w:rsidR="00532259" w:rsidRPr="003C198F" w:rsidRDefault="003C198F" w:rsidP="00843A95">
      <w:pPr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770D" w:rsidRPr="003C198F">
        <w:rPr>
          <w:rFonts w:ascii="Times New Roman" w:hAnsi="Times New Roman" w:cs="Times New Roman"/>
          <w:b/>
          <w:sz w:val="24"/>
          <w:szCs w:val="24"/>
        </w:rPr>
        <w:t>Обучающие цели</w:t>
      </w:r>
      <w:r w:rsidR="00A8770D" w:rsidRPr="003C198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возможность учащимся самостоятельно вывести понятие «собственные и нарицательные имена существительные», определение гру</w:t>
      </w:r>
      <w:r w:rsidR="00A8770D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пп (собственные и нарицательные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) имен существительных. 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8770D" w:rsidRPr="003C198F">
        <w:rPr>
          <w:rFonts w:ascii="Times New Roman" w:hAnsi="Times New Roman" w:cs="Times New Roman"/>
          <w:b/>
          <w:sz w:val="24"/>
          <w:szCs w:val="24"/>
        </w:rPr>
        <w:t xml:space="preserve">Воспитывающие: 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родному языку; стимулировать работу учащихся по дальнейшему формированию умения общаться через работу в паре, группе, умения слушать и корректно оценивать ответы одноклассников. 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770D" w:rsidRPr="003C198F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770D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 условия для развития</w:t>
      </w:r>
      <w:r w:rsidR="00532259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мыслительной деятельности, познавательной активности. </w:t>
      </w:r>
    </w:p>
    <w:p w:rsidR="00532259" w:rsidRPr="003C198F" w:rsidRDefault="003C198F" w:rsidP="00A8770D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2259" w:rsidRPr="003C19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2259" w:rsidRPr="003C198F" w:rsidRDefault="00532259" w:rsidP="0053225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Создать условия для «</w:t>
      </w:r>
      <w:r w:rsidR="00843A95" w:rsidRPr="003C198F">
        <w:rPr>
          <w:rFonts w:ascii="Times New Roman" w:hAnsi="Times New Roman" w:cs="Times New Roman"/>
          <w:sz w:val="24"/>
          <w:szCs w:val="24"/>
        </w:rPr>
        <w:t xml:space="preserve">открытия» учащимися понятия </w:t>
      </w:r>
      <w:r w:rsidR="00843A95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и нарицательные</w:t>
      </w:r>
      <w:r w:rsidR="00843A95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="00843A95"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существительные</w:t>
      </w:r>
      <w:r w:rsidRPr="003C198F">
        <w:rPr>
          <w:rFonts w:ascii="Times New Roman" w:hAnsi="Times New Roman" w:cs="Times New Roman"/>
          <w:sz w:val="24"/>
          <w:szCs w:val="24"/>
        </w:rPr>
        <w:t>.</w:t>
      </w:r>
    </w:p>
    <w:p w:rsidR="00532259" w:rsidRPr="003C198F" w:rsidRDefault="00532259" w:rsidP="0053225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Формировать умение определять склонение имён существительных в начальной форме.</w:t>
      </w:r>
    </w:p>
    <w:p w:rsidR="00532259" w:rsidRPr="003C198F" w:rsidRDefault="00532259" w:rsidP="0053225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Формировать универсальные учебные действия:</w:t>
      </w:r>
    </w:p>
    <w:p w:rsidR="00532259" w:rsidRPr="003C198F" w:rsidRDefault="00532259" w:rsidP="00F34C9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98F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="00F34C90"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 xml:space="preserve"> формирование учебно-познавательного интереса к новому учебному </w:t>
      </w:r>
      <w:proofErr w:type="spellStart"/>
      <w:r w:rsidRPr="003C198F">
        <w:rPr>
          <w:rFonts w:ascii="Times New Roman" w:hAnsi="Times New Roman" w:cs="Times New Roman"/>
          <w:sz w:val="24"/>
          <w:szCs w:val="24"/>
        </w:rPr>
        <w:t>материалу</w:t>
      </w:r>
      <w:proofErr w:type="gramStart"/>
      <w:r w:rsidR="00F34C90" w:rsidRPr="003C198F">
        <w:rPr>
          <w:rFonts w:ascii="Times New Roman" w:hAnsi="Times New Roman" w:cs="Times New Roman"/>
          <w:sz w:val="24"/>
          <w:szCs w:val="24"/>
        </w:rPr>
        <w:t>;</w:t>
      </w:r>
      <w:r w:rsidRPr="003C19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198F">
        <w:rPr>
          <w:rFonts w:ascii="Times New Roman" w:hAnsi="Times New Roman" w:cs="Times New Roman"/>
          <w:sz w:val="24"/>
          <w:szCs w:val="24"/>
        </w:rPr>
        <w:t>сознание</w:t>
      </w:r>
      <w:proofErr w:type="spellEnd"/>
      <w:r w:rsidRPr="003C198F">
        <w:rPr>
          <w:rFonts w:ascii="Times New Roman" w:hAnsi="Times New Roman" w:cs="Times New Roman"/>
          <w:sz w:val="24"/>
          <w:szCs w:val="24"/>
        </w:rPr>
        <w:t xml:space="preserve"> смысла учения и личной ответственности за будущий результат; готовность открыто выражать свою позицию на уроках, адекватная самооценка</w:t>
      </w:r>
      <w:r w:rsidR="00F34C90" w:rsidRPr="003C198F">
        <w:rPr>
          <w:rFonts w:ascii="Times New Roman" w:hAnsi="Times New Roman" w:cs="Times New Roman"/>
          <w:sz w:val="24"/>
          <w:szCs w:val="24"/>
        </w:rPr>
        <w:t>.</w:t>
      </w:r>
    </w:p>
    <w:p w:rsidR="00532259" w:rsidRPr="003C198F" w:rsidRDefault="00532259" w:rsidP="00F34C9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98F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  <w:r w:rsidR="00F34C90"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умение формулировать тему и цели урока; умение составлять алгоритм и последовательность действий; контроль своей деятельности способом сравнения с образцом; умение видеть ошибку; умение оценивать процесс и результат деятельности.</w:t>
      </w:r>
    </w:p>
    <w:p w:rsidR="00532259" w:rsidRPr="003C198F" w:rsidRDefault="00532259" w:rsidP="00F34C90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98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="00F34C90"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умение строить устные высказывания;  формулирование проблемы и её решение;</w:t>
      </w:r>
      <w:r w:rsidR="00F34C90"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структурирование знаний и построение модели; выбор основания и критерия для сравнения; классификация объектов; установление причинно-следственных связей.</w:t>
      </w:r>
    </w:p>
    <w:p w:rsidR="00532259" w:rsidRPr="003C198F" w:rsidRDefault="00532259" w:rsidP="00F34C90">
      <w:pPr>
        <w:tabs>
          <w:tab w:val="left" w:pos="0"/>
        </w:tabs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Коммуникативные УУД:</w:t>
      </w:r>
      <w:r w:rsidR="00F34C90"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умение слушать и слышать учителя, ученика;  вступать в диалог;  сотрудничать с другими людьми в решении учебных задач;  адекватно оценивать себя, работу в паре, в группе,</w:t>
      </w:r>
      <w:r w:rsidR="00F34C90"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формулировать собственное мнение.</w:t>
      </w:r>
    </w:p>
    <w:p w:rsidR="00532259" w:rsidRPr="003C198F" w:rsidRDefault="00532259" w:rsidP="00F34C90">
      <w:pPr>
        <w:spacing w:line="360" w:lineRule="auto"/>
        <w:ind w:left="-709"/>
        <w:rPr>
          <w:rFonts w:ascii="Times New Roman" w:eastAsia="Microsoft JhengHei" w:hAnsi="Times New Roman" w:cs="Times New Roman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C198F">
        <w:rPr>
          <w:rFonts w:ascii="Times New Roman" w:eastAsia="Microsoft JhengHei" w:hAnsi="Times New Roman" w:cs="Times New Roman"/>
          <w:sz w:val="24"/>
          <w:szCs w:val="24"/>
        </w:rPr>
        <w:t>урок изучения нового материала с элементами уровневой дифференциации.</w:t>
      </w:r>
    </w:p>
    <w:p w:rsidR="00A8770D" w:rsidRPr="003C198F" w:rsidRDefault="00A8770D" w:rsidP="00F34C90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урока</w:t>
      </w:r>
      <w:r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урок-исследование. </w:t>
      </w:r>
    </w:p>
    <w:p w:rsidR="00532259" w:rsidRPr="003C198F" w:rsidRDefault="00532259" w:rsidP="00F34C90">
      <w:pPr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обучения</w:t>
      </w:r>
      <w:r w:rsidRPr="003C198F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проблемно-поисковый (исследовательский), технология проблемного обучения, технология проблемного диалога. </w:t>
      </w:r>
      <w:r w:rsidR="00A8770D" w:rsidRPr="003C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32259" w:rsidRPr="003C198F" w:rsidRDefault="00532259" w:rsidP="00F34C90">
      <w:pPr>
        <w:spacing w:line="360" w:lineRule="auto"/>
        <w:ind w:left="-567"/>
        <w:jc w:val="both"/>
        <w:rPr>
          <w:rFonts w:ascii="Times New Roman" w:eastAsia="Microsoft JhengHei" w:hAnsi="Times New Roman" w:cs="Times New Roman"/>
          <w:sz w:val="24"/>
          <w:szCs w:val="24"/>
        </w:rPr>
      </w:pPr>
      <w:r w:rsidRPr="003C198F">
        <w:rPr>
          <w:rFonts w:ascii="Times New Roman" w:eastAsia="Microsoft JhengHei" w:hAnsi="Times New Roman" w:cs="Times New Roman"/>
          <w:b/>
          <w:sz w:val="24"/>
          <w:szCs w:val="24"/>
        </w:rPr>
        <w:t>Формы организации познавательной деятельности</w:t>
      </w:r>
      <w:r w:rsidR="00A8770D" w:rsidRPr="003C198F">
        <w:rPr>
          <w:rFonts w:ascii="Times New Roman" w:eastAsia="Microsoft JhengHei" w:hAnsi="Times New Roman" w:cs="Times New Roman"/>
          <w:b/>
          <w:sz w:val="24"/>
          <w:szCs w:val="24"/>
        </w:rPr>
        <w:t>:</w:t>
      </w:r>
      <w:r w:rsidR="00A8770D" w:rsidRPr="003C198F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Microsoft JhengHei" w:hAnsi="Times New Roman" w:cs="Times New Roman"/>
          <w:sz w:val="24"/>
          <w:szCs w:val="24"/>
        </w:rPr>
        <w:t>индивидуальная, работа в парах, в группах, дифференцированная работа, учебный диалог, фронтальная.</w:t>
      </w:r>
    </w:p>
    <w:p w:rsidR="00532259" w:rsidRPr="003C198F" w:rsidRDefault="00532259" w:rsidP="00F34C90">
      <w:pPr>
        <w:spacing w:line="360" w:lineRule="auto"/>
        <w:ind w:left="-709"/>
        <w:rPr>
          <w:rFonts w:ascii="Times New Roman" w:eastAsia="Microsoft JhengHei" w:hAnsi="Times New Roman" w:cs="Times New Roman"/>
          <w:sz w:val="24"/>
          <w:szCs w:val="24"/>
        </w:rPr>
      </w:pPr>
      <w:r w:rsidRPr="003C198F">
        <w:rPr>
          <w:rFonts w:ascii="Times New Roman" w:eastAsia="Microsoft JhengHei" w:hAnsi="Times New Roman" w:cs="Times New Roman"/>
          <w:b/>
          <w:sz w:val="24"/>
          <w:szCs w:val="24"/>
        </w:rPr>
        <w:t>Средства обучения</w:t>
      </w:r>
      <w:r w:rsidR="00A8770D" w:rsidRPr="003C198F">
        <w:rPr>
          <w:rFonts w:ascii="Times New Roman" w:eastAsia="Microsoft JhengHei" w:hAnsi="Times New Roman" w:cs="Times New Roman"/>
          <w:b/>
          <w:sz w:val="24"/>
          <w:szCs w:val="24"/>
        </w:rPr>
        <w:t>:</w:t>
      </w:r>
      <w:r w:rsidRPr="003C198F">
        <w:rPr>
          <w:rFonts w:ascii="Times New Roman" w:eastAsia="Microsoft JhengHei" w:hAnsi="Times New Roman" w:cs="Times New Roman"/>
          <w:sz w:val="24"/>
          <w:szCs w:val="24"/>
        </w:rPr>
        <w:t xml:space="preserve"> учебник, презентация.</w:t>
      </w:r>
    </w:p>
    <w:p w:rsidR="00532259" w:rsidRPr="003C198F" w:rsidRDefault="00532259" w:rsidP="00F34C90">
      <w:pPr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="00A8770D" w:rsidRPr="003C1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8770D" w:rsidRPr="003C198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A8770D" w:rsidRPr="003C198F">
        <w:rPr>
          <w:rFonts w:ascii="Times New Roman" w:hAnsi="Times New Roman" w:cs="Times New Roman"/>
          <w:sz w:val="24"/>
          <w:szCs w:val="24"/>
        </w:rPr>
        <w:t xml:space="preserve"> проектор, экран, ноутбук, </w:t>
      </w:r>
      <w:r w:rsidRPr="003C198F">
        <w:rPr>
          <w:rFonts w:ascii="Times New Roman" w:hAnsi="Times New Roman" w:cs="Times New Roman"/>
          <w:sz w:val="24"/>
          <w:szCs w:val="24"/>
        </w:rPr>
        <w:t xml:space="preserve">карточки со </w:t>
      </w:r>
      <w:proofErr w:type="spellStart"/>
      <w:r w:rsidRPr="003C198F">
        <w:rPr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3C198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C198F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  <w:r w:rsidRPr="003C198F">
        <w:rPr>
          <w:rFonts w:ascii="Times New Roman" w:hAnsi="Times New Roman" w:cs="Times New Roman"/>
          <w:sz w:val="24"/>
          <w:szCs w:val="24"/>
        </w:rPr>
        <w:t xml:space="preserve"> с заданиями,  массажные коврики, учебник, тетрадь, карточки-знаки, ладошки 3 цветов, лист самооценки.</w:t>
      </w:r>
    </w:p>
    <w:p w:rsidR="00532259" w:rsidRPr="003C198F" w:rsidRDefault="00532259" w:rsidP="0053225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198F"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Структура и содержание урока.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I Организационный момент</w:t>
      </w:r>
      <w:r w:rsidRPr="003C198F">
        <w:rPr>
          <w:rFonts w:ascii="Times New Roman" w:hAnsi="Times New Roman" w:cs="Times New Roman"/>
          <w:sz w:val="24"/>
          <w:szCs w:val="24"/>
        </w:rPr>
        <w:t xml:space="preserve">. (Создание эмоционального настроя). 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Друг на друга посмотрели,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 Повернулись, подтянулись</w:t>
      </w:r>
    </w:p>
    <w:p w:rsidR="00532259" w:rsidRPr="003C198F" w:rsidRDefault="00532259" w:rsidP="00C74A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 И друг другу улыбнулись.</w:t>
      </w:r>
    </w:p>
    <w:p w:rsidR="00532259" w:rsidRPr="003C198F" w:rsidRDefault="00532259" w:rsidP="00532259">
      <w:pPr>
        <w:rPr>
          <w:rFonts w:ascii="Times New Roman" w:hAnsi="Times New Roman" w:cs="Times New Roman"/>
          <w:i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-Ребята, поздоровайтесь с гостями, улыбнитесь и им, для того чтобы с хорошим настроением начать урок русского языка.</w:t>
      </w:r>
    </w:p>
    <w:p w:rsidR="00532259" w:rsidRPr="003C198F" w:rsidRDefault="00532259" w:rsidP="005322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98F">
        <w:rPr>
          <w:rFonts w:ascii="Times New Roman" w:hAnsi="Times New Roman" w:cs="Times New Roman"/>
          <w:color w:val="000000"/>
          <w:sz w:val="24"/>
          <w:szCs w:val="24"/>
        </w:rPr>
        <w:t>- Пожелаем друг другу успехов в учении.</w:t>
      </w:r>
    </w:p>
    <w:p w:rsidR="00532259" w:rsidRPr="003C198F" w:rsidRDefault="00532259" w:rsidP="005322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198F">
        <w:rPr>
          <w:rFonts w:ascii="Times New Roman" w:hAnsi="Times New Roman" w:cs="Times New Roman"/>
          <w:bCs/>
          <w:iCs/>
          <w:sz w:val="24"/>
          <w:szCs w:val="24"/>
        </w:rPr>
        <w:t>Мы умные, мы дружные,</w:t>
      </w:r>
    </w:p>
    <w:p w:rsidR="00C74A0F" w:rsidRPr="003C198F" w:rsidRDefault="00532259" w:rsidP="00C74A0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198F">
        <w:rPr>
          <w:rFonts w:ascii="Times New Roman" w:hAnsi="Times New Roman" w:cs="Times New Roman"/>
          <w:bCs/>
          <w:iCs/>
          <w:sz w:val="24"/>
          <w:szCs w:val="24"/>
        </w:rPr>
        <w:t>Мы  -</w:t>
      </w:r>
      <w:r w:rsidR="00304B9C" w:rsidRPr="003C19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bCs/>
          <w:iCs/>
          <w:sz w:val="24"/>
          <w:szCs w:val="24"/>
        </w:rPr>
        <w:t>внимательные, мы</w:t>
      </w:r>
      <w:r w:rsidR="00304B9C" w:rsidRPr="003C19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bCs/>
          <w:iCs/>
          <w:sz w:val="24"/>
          <w:szCs w:val="24"/>
        </w:rPr>
        <w:t>- старательные!</w:t>
      </w:r>
      <w:r w:rsidR="00C74A0F" w:rsidRPr="003C19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74A0F" w:rsidRPr="003C198F" w:rsidRDefault="00C74A0F" w:rsidP="00C7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Cs/>
          <w:iCs/>
          <w:sz w:val="24"/>
          <w:szCs w:val="24"/>
        </w:rPr>
        <w:t>Мы отлично учимся!</w:t>
      </w:r>
    </w:p>
    <w:p w:rsidR="00C74A0F" w:rsidRPr="003C198F" w:rsidRDefault="00C74A0F" w:rsidP="00C74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Cs/>
          <w:iCs/>
          <w:sz w:val="24"/>
          <w:szCs w:val="24"/>
        </w:rPr>
        <w:t>Всё у нас получится!</w:t>
      </w:r>
    </w:p>
    <w:p w:rsidR="00FC2C8D" w:rsidRPr="003C198F" w:rsidRDefault="00304B9C" w:rsidP="00304B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98F">
        <w:rPr>
          <w:rFonts w:ascii="Times New Roman" w:hAnsi="Times New Roman" w:cs="Times New Roman"/>
          <w:color w:val="000000"/>
          <w:sz w:val="24"/>
          <w:szCs w:val="24"/>
        </w:rPr>
        <w:t xml:space="preserve">   - Сегодня мы совершим путешествие в замечательную страну Морфологию. Кто может пояснить, что это за страна? Что изучает этот раздел науки? В каком городе мы остановились? Город  - </w:t>
      </w:r>
      <w:r w:rsidRPr="003C198F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Имя Существительное.</w:t>
      </w:r>
      <w:r w:rsidR="00FC2C8D" w:rsidRPr="003C198F">
        <w:rPr>
          <w:rFonts w:ascii="Times New Roman" w:hAnsi="Times New Roman" w:cs="Times New Roman"/>
          <w:color w:val="000000"/>
          <w:sz w:val="24"/>
          <w:szCs w:val="24"/>
        </w:rPr>
        <w:t xml:space="preserve"> В этом городе мы бываем часто.</w:t>
      </w:r>
    </w:p>
    <w:p w:rsidR="00532259" w:rsidRPr="003C198F" w:rsidRDefault="00FC2C8D" w:rsidP="00FC2C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198F">
        <w:rPr>
          <w:rFonts w:ascii="Times New Roman" w:hAnsi="Times New Roman" w:cs="Times New Roman"/>
          <w:color w:val="000000"/>
          <w:sz w:val="24"/>
          <w:szCs w:val="24"/>
        </w:rPr>
        <w:t xml:space="preserve">- Давайте вспомним постоянные признаки имени существительного. Две улицы на нашей карте пока не имеют названий, сегодня мы постараемся узнать их. </w:t>
      </w:r>
    </w:p>
    <w:p w:rsidR="00532259" w:rsidRPr="003C198F" w:rsidRDefault="00532259" w:rsidP="00532259">
      <w:pPr>
        <w:rPr>
          <w:rFonts w:ascii="Times New Roman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II Актуализация знаний.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-Открываем тетрадь и записываем</w:t>
      </w:r>
    </w:p>
    <w:p w:rsidR="00532259" w:rsidRPr="003C198F" w:rsidRDefault="00C74A0F" w:rsidP="00532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22 </w:t>
      </w:r>
      <w:r w:rsidR="00532259" w:rsidRPr="003C198F">
        <w:rPr>
          <w:rFonts w:ascii="Times New Roman" w:hAnsi="Times New Roman" w:cs="Times New Roman"/>
          <w:sz w:val="24"/>
          <w:szCs w:val="24"/>
        </w:rPr>
        <w:t>февраля.</w:t>
      </w:r>
    </w:p>
    <w:p w:rsidR="00532259" w:rsidRPr="003C198F" w:rsidRDefault="00532259" w:rsidP="00532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1.Словарная работа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C198F">
        <w:rPr>
          <w:rFonts w:ascii="Times New Roman" w:hAnsi="Times New Roman" w:cs="Times New Roman"/>
          <w:sz w:val="24"/>
          <w:szCs w:val="24"/>
        </w:rPr>
        <w:t>Начинаем урок со словарной работы. С красной строки, с заглавной буквы, через запятую записываем слова.</w:t>
      </w:r>
    </w:p>
    <w:p w:rsidR="00532259" w:rsidRPr="003C198F" w:rsidRDefault="00C74A0F" w:rsidP="00532259">
      <w:pPr>
        <w:rPr>
          <w:rFonts w:ascii="Times New Roman" w:hAnsi="Times New Roman" w:cs="Times New Roman"/>
          <w:i/>
          <w:sz w:val="24"/>
          <w:szCs w:val="24"/>
        </w:rPr>
      </w:pPr>
      <w:r w:rsidRPr="003C198F">
        <w:rPr>
          <w:rFonts w:ascii="Times New Roman" w:hAnsi="Times New Roman" w:cs="Times New Roman"/>
          <w:i/>
          <w:sz w:val="24"/>
          <w:szCs w:val="24"/>
        </w:rPr>
        <w:t xml:space="preserve">Город, деревня, инженер, Россия, </w:t>
      </w:r>
      <w:r w:rsidR="00B0425D" w:rsidRPr="003C198F">
        <w:rPr>
          <w:rFonts w:ascii="Times New Roman" w:hAnsi="Times New Roman" w:cs="Times New Roman"/>
          <w:i/>
          <w:sz w:val="24"/>
          <w:szCs w:val="24"/>
        </w:rPr>
        <w:t>океан, фамилия, Москва, учитель.</w:t>
      </w:r>
    </w:p>
    <w:p w:rsidR="00532259" w:rsidRPr="003C198F" w:rsidRDefault="00C74A0F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Самоп</w:t>
      </w:r>
      <w:r w:rsidR="00532259" w:rsidRPr="003C198F">
        <w:rPr>
          <w:rFonts w:ascii="Times New Roman" w:hAnsi="Times New Roman" w:cs="Times New Roman"/>
          <w:sz w:val="24"/>
          <w:szCs w:val="24"/>
        </w:rPr>
        <w:t>роверка.</w:t>
      </w:r>
    </w:p>
    <w:p w:rsidR="00532259" w:rsidRPr="003C198F" w:rsidRDefault="0053225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</w:t>
      </w:r>
      <w:r w:rsidR="000B79F3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Проверяем</w:t>
      </w:r>
      <w:r w:rsidR="00C74A0F" w:rsidRPr="003C198F">
        <w:rPr>
          <w:rFonts w:ascii="Times New Roman" w:hAnsi="Times New Roman" w:cs="Times New Roman"/>
          <w:sz w:val="24"/>
          <w:szCs w:val="24"/>
        </w:rPr>
        <w:t>,</w:t>
      </w:r>
      <w:r w:rsidRPr="003C198F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C74A0F" w:rsidRPr="003C198F">
        <w:rPr>
          <w:rFonts w:ascii="Times New Roman" w:hAnsi="Times New Roman" w:cs="Times New Roman"/>
          <w:sz w:val="24"/>
          <w:szCs w:val="24"/>
        </w:rPr>
        <w:t xml:space="preserve"> смотрим</w:t>
      </w:r>
      <w:r w:rsidR="00CB48B3" w:rsidRPr="003C198F">
        <w:rPr>
          <w:rFonts w:ascii="Times New Roman" w:hAnsi="Times New Roman" w:cs="Times New Roman"/>
          <w:sz w:val="24"/>
          <w:szCs w:val="24"/>
        </w:rPr>
        <w:t xml:space="preserve"> на экран</w:t>
      </w:r>
      <w:r w:rsidRPr="003C198F">
        <w:rPr>
          <w:rFonts w:ascii="Times New Roman" w:hAnsi="Times New Roman" w:cs="Times New Roman"/>
          <w:sz w:val="24"/>
          <w:szCs w:val="24"/>
        </w:rPr>
        <w:t>.</w:t>
      </w:r>
      <w:r w:rsidR="00C74A0F" w:rsidRPr="003C198F">
        <w:rPr>
          <w:rFonts w:ascii="Times New Roman" w:hAnsi="Times New Roman" w:cs="Times New Roman"/>
          <w:sz w:val="24"/>
          <w:szCs w:val="24"/>
        </w:rPr>
        <w:t xml:space="preserve"> (Самооценка детей</w:t>
      </w:r>
      <w:r w:rsidR="00A36D84" w:rsidRPr="003C198F">
        <w:rPr>
          <w:rFonts w:ascii="Times New Roman" w:hAnsi="Times New Roman" w:cs="Times New Roman"/>
          <w:sz w:val="24"/>
          <w:szCs w:val="24"/>
        </w:rPr>
        <w:t xml:space="preserve"> - карточка</w:t>
      </w:r>
      <w:r w:rsidR="00C74A0F" w:rsidRPr="003C19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5DC9" w:rsidRPr="003C198F" w:rsidRDefault="006A5DC9" w:rsidP="006A5DC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2.Подведение к проблеме</w:t>
      </w:r>
    </w:p>
    <w:p w:rsidR="006A5DC9" w:rsidRPr="003C198F" w:rsidRDefault="006A5DC9" w:rsidP="006A5DC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-Ребята, что вы можете сказать об этих словах? Чем</w:t>
      </w:r>
      <w:r w:rsidR="00CB48B3" w:rsidRPr="003C198F">
        <w:rPr>
          <w:rFonts w:ascii="Times New Roman" w:hAnsi="Times New Roman" w:cs="Times New Roman"/>
          <w:sz w:val="24"/>
          <w:szCs w:val="24"/>
        </w:rPr>
        <w:t xml:space="preserve"> они </w:t>
      </w:r>
      <w:r w:rsidRPr="003C198F">
        <w:rPr>
          <w:rFonts w:ascii="Times New Roman" w:hAnsi="Times New Roman" w:cs="Times New Roman"/>
          <w:sz w:val="24"/>
          <w:szCs w:val="24"/>
        </w:rPr>
        <w:t xml:space="preserve"> похожи? </w:t>
      </w:r>
    </w:p>
    <w:p w:rsidR="00532259" w:rsidRPr="003C198F" w:rsidRDefault="006A5DC9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lastRenderedPageBreak/>
        <w:t>- Разделите их на две группы. Какие получились группы? (одушевленные и неодушевленные; по родам; по склонениям)</w:t>
      </w:r>
    </w:p>
    <w:p w:rsidR="00C517D6" w:rsidRPr="003C198F" w:rsidRDefault="00C517D6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 Есть еще вариант. Работа в парах. Упражнение  1 стр.66, правило.</w:t>
      </w:r>
    </w:p>
    <w:p w:rsidR="00C517D6" w:rsidRPr="003C198F" w:rsidRDefault="00C517D6" w:rsidP="0053225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- Какие еще 2 группы получатся? </w:t>
      </w:r>
    </w:p>
    <w:p w:rsidR="00496B82" w:rsidRPr="003C198F" w:rsidRDefault="00496B82" w:rsidP="00496B82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3C19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238BC" w:rsidRPr="003C19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урока. Постановка цели.</w:t>
      </w:r>
    </w:p>
    <w:p w:rsidR="00496B82" w:rsidRPr="003C198F" w:rsidRDefault="00496B82" w:rsidP="00496B82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-Какую тему мы будем сегодня изучать на уроке?</w:t>
      </w:r>
    </w:p>
    <w:p w:rsidR="00496B82" w:rsidRPr="003C198F" w:rsidRDefault="00496B82" w:rsidP="00496B82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-Какую же цель вы поставите перед собой на этот урок?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(ответы детей).</w:t>
      </w:r>
    </w:p>
    <w:p w:rsidR="00A420A3" w:rsidRPr="003C198F" w:rsidRDefault="00A420A3" w:rsidP="00496B82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C19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ФИЗМИНУТКА   </w:t>
      </w:r>
      <w:r w:rsidRPr="003C198F">
        <w:rPr>
          <w:rFonts w:ascii="Times New Roman" w:hAnsi="Times New Roman" w:cs="Times New Roman"/>
          <w:i/>
          <w:sz w:val="24"/>
          <w:szCs w:val="24"/>
        </w:rPr>
        <w:t>(для глаз)</w:t>
      </w:r>
    </w:p>
    <w:p w:rsidR="000061A4" w:rsidRPr="003C198F" w:rsidRDefault="000061A4" w:rsidP="000061A4">
      <w:pPr>
        <w:rPr>
          <w:rFonts w:ascii="Times New Roman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198F">
        <w:rPr>
          <w:rFonts w:ascii="Times New Roman" w:hAnsi="Times New Roman" w:cs="Times New Roman"/>
          <w:b/>
          <w:sz w:val="24"/>
          <w:szCs w:val="24"/>
        </w:rPr>
        <w:t xml:space="preserve">. Изучение нового материала. (Поиск </w:t>
      </w:r>
      <w:proofErr w:type="gramStart"/>
      <w:r w:rsidRPr="003C198F">
        <w:rPr>
          <w:rFonts w:ascii="Times New Roman" w:hAnsi="Times New Roman" w:cs="Times New Roman"/>
          <w:b/>
          <w:sz w:val="24"/>
          <w:szCs w:val="24"/>
        </w:rPr>
        <w:t>решения  проблемной ситуации</w:t>
      </w:r>
      <w:proofErr w:type="gramEnd"/>
      <w:r w:rsidRPr="003C198F">
        <w:rPr>
          <w:rFonts w:ascii="Times New Roman" w:hAnsi="Times New Roman" w:cs="Times New Roman"/>
          <w:b/>
          <w:sz w:val="24"/>
          <w:szCs w:val="24"/>
        </w:rPr>
        <w:t>.)</w:t>
      </w:r>
    </w:p>
    <w:p w:rsidR="000061A4" w:rsidRPr="003C198F" w:rsidRDefault="000061A4" w:rsidP="000061A4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- Какие </w:t>
      </w:r>
      <w:r w:rsidRPr="003C198F">
        <w:rPr>
          <w:rFonts w:ascii="Times New Roman" w:hAnsi="Times New Roman" w:cs="Times New Roman"/>
          <w:sz w:val="24"/>
          <w:szCs w:val="24"/>
        </w:rPr>
        <w:t>имена собственные встретились вам в  упражнении  1?</w:t>
      </w:r>
      <w:r w:rsidR="000B79F3" w:rsidRPr="003C1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9F3" w:rsidRPr="003C198F">
        <w:rPr>
          <w:rFonts w:ascii="Times New Roman" w:hAnsi="Times New Roman" w:cs="Times New Roman"/>
          <w:sz w:val="24"/>
          <w:szCs w:val="24"/>
        </w:rPr>
        <w:t>С какой буквы  пишем имена собственные? (с заглавной)</w:t>
      </w:r>
      <w:proofErr w:type="gramEnd"/>
    </w:p>
    <w:p w:rsidR="0022789B" w:rsidRPr="003C198F" w:rsidRDefault="000061A4" w:rsidP="00A42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 Как определили группу собственных имен существительных и нарицательных? (к собственным именам существительным относятся те существительные, которые единственны «</w:t>
      </w:r>
      <w:r w:rsidRPr="003C198F">
        <w:rPr>
          <w:rFonts w:ascii="Times New Roman" w:hAnsi="Times New Roman" w:cs="Times New Roman"/>
          <w:sz w:val="24"/>
          <w:szCs w:val="24"/>
          <w:u w:val="single"/>
        </w:rPr>
        <w:t>котов</w:t>
      </w:r>
      <w:r w:rsidRPr="003C198F">
        <w:rPr>
          <w:rFonts w:ascii="Times New Roman" w:hAnsi="Times New Roman" w:cs="Times New Roman"/>
          <w:sz w:val="24"/>
          <w:szCs w:val="24"/>
        </w:rPr>
        <w:t xml:space="preserve"> много – это нарицательное, а вот мой кот</w:t>
      </w:r>
      <w:r w:rsidRPr="003C1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198F">
        <w:rPr>
          <w:rFonts w:ascii="Times New Roman" w:hAnsi="Times New Roman" w:cs="Times New Roman"/>
          <w:sz w:val="24"/>
          <w:szCs w:val="24"/>
          <w:u w:val="single"/>
        </w:rPr>
        <w:t>Барсик</w:t>
      </w:r>
      <w:proofErr w:type="spellEnd"/>
      <w:r w:rsidRPr="003C198F">
        <w:rPr>
          <w:rFonts w:ascii="Times New Roman" w:hAnsi="Times New Roman" w:cs="Times New Roman"/>
          <w:sz w:val="24"/>
          <w:szCs w:val="24"/>
        </w:rPr>
        <w:t xml:space="preserve"> – собственное имя существительное)</w:t>
      </w:r>
    </w:p>
    <w:p w:rsidR="008E0943" w:rsidRPr="003C198F" w:rsidRDefault="008E0943" w:rsidP="002278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0A3" w:rsidRPr="003C198F" w:rsidRDefault="00A420A3" w:rsidP="00A420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1</w:t>
      </w:r>
      <w:r w:rsidR="00264BA9" w:rsidRPr="003C198F">
        <w:rPr>
          <w:rFonts w:ascii="Times New Roman" w:hAnsi="Times New Roman" w:cs="Times New Roman"/>
          <w:b/>
          <w:sz w:val="24"/>
          <w:szCs w:val="24"/>
        </w:rPr>
        <w:t>.Самостоятельное изучение новой темы</w:t>
      </w:r>
      <w:r w:rsidR="00264BA9" w:rsidRPr="003C198F">
        <w:rPr>
          <w:rFonts w:ascii="Times New Roman" w:hAnsi="Times New Roman" w:cs="Times New Roman"/>
          <w:sz w:val="24"/>
          <w:szCs w:val="24"/>
        </w:rPr>
        <w:t>.</w:t>
      </w:r>
      <w:r w:rsidRPr="003C198F">
        <w:rPr>
          <w:rFonts w:ascii="Times New Roman" w:hAnsi="Times New Roman" w:cs="Times New Roman"/>
          <w:b/>
          <w:sz w:val="24"/>
          <w:szCs w:val="24"/>
        </w:rPr>
        <w:t xml:space="preserve">  Поиск </w:t>
      </w:r>
      <w:proofErr w:type="gramStart"/>
      <w:r w:rsidRPr="003C198F">
        <w:rPr>
          <w:rFonts w:ascii="Times New Roman" w:hAnsi="Times New Roman" w:cs="Times New Roman"/>
          <w:b/>
          <w:sz w:val="24"/>
          <w:szCs w:val="24"/>
        </w:rPr>
        <w:t>решения  проблемной ситуации</w:t>
      </w:r>
      <w:proofErr w:type="gramEnd"/>
      <w:r w:rsidRPr="003C198F">
        <w:rPr>
          <w:rFonts w:ascii="Times New Roman" w:hAnsi="Times New Roman" w:cs="Times New Roman"/>
          <w:b/>
          <w:sz w:val="24"/>
          <w:szCs w:val="24"/>
        </w:rPr>
        <w:t>.</w:t>
      </w:r>
      <w:r w:rsidRPr="003C1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BA9" w:rsidRPr="003C198F" w:rsidRDefault="00A420A3" w:rsidP="00A42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color w:val="000000"/>
          <w:sz w:val="24"/>
          <w:szCs w:val="24"/>
        </w:rPr>
        <w:t>- Как изменяются имена существительные?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AF2" w:rsidRPr="003C198F" w:rsidRDefault="00A420A3" w:rsidP="009266E9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Решение проблемы</w:t>
      </w:r>
      <w:r w:rsidRPr="003C198F">
        <w:rPr>
          <w:rFonts w:ascii="Times New Roman" w:hAnsi="Times New Roman" w:cs="Times New Roman"/>
          <w:sz w:val="24"/>
          <w:szCs w:val="24"/>
        </w:rPr>
        <w:t>.</w:t>
      </w:r>
      <w:r w:rsidRPr="003C198F">
        <w:rPr>
          <w:rFonts w:ascii="Times New Roman" w:hAnsi="Times New Roman" w:cs="Times New Roman"/>
          <w:b/>
          <w:sz w:val="24"/>
          <w:szCs w:val="24"/>
        </w:rPr>
        <w:t xml:space="preserve"> Работа в группах</w:t>
      </w:r>
      <w:r w:rsidRPr="003C198F">
        <w:rPr>
          <w:rFonts w:ascii="Times New Roman" w:hAnsi="Times New Roman" w:cs="Times New Roman"/>
          <w:sz w:val="24"/>
          <w:szCs w:val="24"/>
        </w:rPr>
        <w:t>.</w:t>
      </w:r>
    </w:p>
    <w:p w:rsidR="00BB0AF2" w:rsidRPr="003C198F" w:rsidRDefault="00BB0AF2" w:rsidP="00BB0AF2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Запиши слова во множественном числе</w:t>
      </w:r>
      <w:proofErr w:type="gramStart"/>
      <w:r w:rsidRPr="003C19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198F">
        <w:rPr>
          <w:rFonts w:ascii="Times New Roman" w:hAnsi="Times New Roman" w:cs="Times New Roman"/>
          <w:sz w:val="24"/>
          <w:szCs w:val="24"/>
        </w:rPr>
        <w:t xml:space="preserve"> Сравните свой вывод с выводом в учебнике на странице 68.</w:t>
      </w:r>
    </w:p>
    <w:p w:rsidR="00BB0AF2" w:rsidRPr="003C198F" w:rsidRDefault="00BB0AF2" w:rsidP="00BB0AF2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2201"/>
        <w:gridCol w:w="2152"/>
        <w:gridCol w:w="2345"/>
        <w:gridCol w:w="2153"/>
      </w:tblGrid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Ед. число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Мн. число</w:t>
            </w: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Ед. число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Мн. число</w:t>
            </w:r>
          </w:p>
        </w:tc>
      </w:tr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Каменки 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Индийский 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Байкал 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F2" w:rsidRPr="003C198F" w:rsidTr="006E7A79">
        <w:tc>
          <w:tcPr>
            <w:tcW w:w="2201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2152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98F"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</w:p>
        </w:tc>
        <w:tc>
          <w:tcPr>
            <w:tcW w:w="2153" w:type="dxa"/>
          </w:tcPr>
          <w:p w:rsidR="00BB0AF2" w:rsidRPr="003C198F" w:rsidRDefault="00BB0AF2" w:rsidP="006E7A7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77B" w:rsidRPr="003C198F" w:rsidRDefault="0072277B" w:rsidP="00E444BE">
      <w:pPr>
        <w:rPr>
          <w:rFonts w:ascii="Times New Roman" w:hAnsi="Times New Roman" w:cs="Times New Roman"/>
          <w:sz w:val="24"/>
          <w:szCs w:val="24"/>
        </w:rPr>
      </w:pPr>
    </w:p>
    <w:p w:rsidR="00E444BE" w:rsidRPr="003C198F" w:rsidRDefault="00E444BE" w:rsidP="00E444BE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-Так какой </w:t>
      </w:r>
      <w:r w:rsidRPr="003C198F">
        <w:rPr>
          <w:rFonts w:ascii="Times New Roman" w:hAnsi="Times New Roman" w:cs="Times New Roman"/>
          <w:b/>
          <w:sz w:val="24"/>
          <w:szCs w:val="24"/>
        </w:rPr>
        <w:t>вывод</w:t>
      </w:r>
      <w:r w:rsidRPr="003C198F">
        <w:rPr>
          <w:rFonts w:ascii="Times New Roman" w:hAnsi="Times New Roman" w:cs="Times New Roman"/>
          <w:sz w:val="24"/>
          <w:szCs w:val="24"/>
        </w:rPr>
        <w:t xml:space="preserve"> мы можем сделать?</w:t>
      </w:r>
      <w:r w:rsidR="00B238BC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sz w:val="24"/>
          <w:szCs w:val="24"/>
        </w:rPr>
        <w:t>Попробуйте его сформулировать.</w:t>
      </w:r>
    </w:p>
    <w:p w:rsidR="00800355" w:rsidRPr="003C198F" w:rsidRDefault="00F83047" w:rsidP="00800355">
      <w:pPr>
        <w:rPr>
          <w:rFonts w:ascii="Times New Roman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0355" w:rsidRPr="003C19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00355" w:rsidRPr="003C198F">
        <w:rPr>
          <w:rFonts w:ascii="Times New Roman" w:hAnsi="Times New Roman" w:cs="Times New Roman"/>
          <w:b/>
          <w:sz w:val="24"/>
          <w:szCs w:val="24"/>
        </w:rPr>
        <w:t>.Первичное закрепление знаний.</w:t>
      </w:r>
      <w:proofErr w:type="gramEnd"/>
    </w:p>
    <w:p w:rsidR="00BC6FA0" w:rsidRPr="003C198F" w:rsidRDefault="00F83047" w:rsidP="00BC6FA0">
      <w:pPr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3C198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BC6FA0" w:rsidRPr="003C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FA0" w:rsidRPr="003C19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(слайд 7) 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А сейчас мы по порядку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Встанем дружно на зарядку.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 xml:space="preserve">Руки в стороны, согнули, 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Вверх подняли, помахали.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Спрятали за спину их и оглянулись: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198F">
        <w:rPr>
          <w:rFonts w:ascii="Times New Roman" w:hAnsi="Times New Roman" w:cs="Times New Roman"/>
          <w:bCs/>
          <w:sz w:val="24"/>
          <w:szCs w:val="24"/>
        </w:rPr>
        <w:lastRenderedPageBreak/>
        <w:t>Через правое плечо, через левое ещё.</w:t>
      </w:r>
      <w:proofErr w:type="gramEnd"/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Дружно присели, пяточки задели,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На носочки поднялись,</w:t>
      </w:r>
    </w:p>
    <w:p w:rsidR="00BC6FA0" w:rsidRPr="003C198F" w:rsidRDefault="00BC6FA0" w:rsidP="00BC6F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C198F">
        <w:rPr>
          <w:rFonts w:ascii="Times New Roman" w:hAnsi="Times New Roman" w:cs="Times New Roman"/>
          <w:bCs/>
          <w:sz w:val="24"/>
          <w:szCs w:val="24"/>
        </w:rPr>
        <w:t>Опустили руки вниз.</w:t>
      </w:r>
    </w:p>
    <w:p w:rsidR="00F83047" w:rsidRPr="003C198F" w:rsidRDefault="00F83047" w:rsidP="00F83047">
      <w:pPr>
        <w:pStyle w:val="a7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047" w:rsidRPr="003C198F" w:rsidRDefault="00F83047" w:rsidP="00F83047">
      <w:pPr>
        <w:pStyle w:val="a7"/>
        <w:ind w:left="-284"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              Называю собственные имена существительные – хлопок, нарицательное имя существительное – руки вверх</w:t>
      </w:r>
    </w:p>
    <w:p w:rsidR="00F83047" w:rsidRPr="003C198F" w:rsidRDefault="00F83047" w:rsidP="00F83047">
      <w:pPr>
        <w:pStyle w:val="a7"/>
        <w:ind w:hanging="10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98F">
        <w:rPr>
          <w:rFonts w:ascii="Times New Roman" w:hAnsi="Times New Roman" w:cs="Times New Roman"/>
          <w:i/>
          <w:sz w:val="24"/>
          <w:szCs w:val="24"/>
        </w:rPr>
        <w:t>Тбилиси,  пальто, Миссисипи, меню, шоссе, Осло, кофе, кафе, желе</w:t>
      </w:r>
    </w:p>
    <w:p w:rsidR="00F83047" w:rsidRPr="003C198F" w:rsidRDefault="00F83047" w:rsidP="00F83047">
      <w:pPr>
        <w:pStyle w:val="a7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b/>
          <w:sz w:val="24"/>
          <w:szCs w:val="24"/>
        </w:rPr>
        <w:t>Систематизация знаний</w:t>
      </w:r>
    </w:p>
    <w:p w:rsidR="00F83047" w:rsidRPr="003C198F" w:rsidRDefault="00F83047" w:rsidP="00F83047">
      <w:pPr>
        <w:pStyle w:val="a7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Чем похожи слова? (несклоняемые)</w:t>
      </w:r>
    </w:p>
    <w:p w:rsidR="00F83047" w:rsidRPr="003C198F" w:rsidRDefault="00F83047" w:rsidP="00F83047">
      <w:pPr>
        <w:pStyle w:val="a7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 Определите род собственных имен существительных.</w:t>
      </w:r>
    </w:p>
    <w:p w:rsidR="00F83047" w:rsidRPr="003C198F" w:rsidRDefault="00F83047" w:rsidP="00F83047">
      <w:pPr>
        <w:pStyle w:val="a7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Тбилиси,  Миссисипи, Осло</w:t>
      </w:r>
    </w:p>
    <w:p w:rsidR="00800355" w:rsidRPr="003C198F" w:rsidRDefault="00F83047" w:rsidP="00800355">
      <w:pPr>
        <w:pStyle w:val="a7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 Где найдем информацию?</w:t>
      </w:r>
      <w:r w:rsidR="00800355" w:rsidRPr="003C198F">
        <w:rPr>
          <w:rFonts w:ascii="Times New Roman" w:hAnsi="Times New Roman" w:cs="Times New Roman"/>
          <w:sz w:val="24"/>
          <w:szCs w:val="24"/>
        </w:rPr>
        <w:t xml:space="preserve"> Учебник страница 67 правило</w:t>
      </w:r>
      <w:r w:rsidR="008E29A6" w:rsidRPr="003C198F">
        <w:rPr>
          <w:rFonts w:ascii="Times New Roman" w:hAnsi="Times New Roman" w:cs="Times New Roman"/>
          <w:sz w:val="24"/>
          <w:szCs w:val="24"/>
        </w:rPr>
        <w:t>.</w:t>
      </w:r>
    </w:p>
    <w:p w:rsidR="00052C5D" w:rsidRPr="003C198F" w:rsidRDefault="008E29A6" w:rsidP="00052C5D">
      <w:pPr>
        <w:pStyle w:val="a7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- Упражнение 2 страница 67.</w:t>
      </w:r>
    </w:p>
    <w:p w:rsidR="00052C5D" w:rsidRPr="003C198F" w:rsidRDefault="00052C5D" w:rsidP="00052C5D">
      <w:pPr>
        <w:pStyle w:val="a7"/>
        <w:ind w:hanging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C19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C198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C198F">
        <w:rPr>
          <w:rFonts w:ascii="Times New Roman" w:eastAsia="Times New Roman" w:hAnsi="Times New Roman" w:cs="Times New Roman"/>
          <w:b/>
          <w:sz w:val="24"/>
          <w:szCs w:val="24"/>
        </w:rPr>
        <w:t>Закрепление знаний и умений.</w:t>
      </w:r>
    </w:p>
    <w:p w:rsidR="008E29A6" w:rsidRPr="003C198F" w:rsidRDefault="00052C5D" w:rsidP="00052C5D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i/>
          <w:sz w:val="24"/>
          <w:szCs w:val="24"/>
        </w:rPr>
        <w:t>Дифференцированная самостоятельная работа с проверкой.</w:t>
      </w:r>
    </w:p>
    <w:p w:rsidR="00052C5D" w:rsidRPr="003C198F" w:rsidRDefault="00052C5D" w:rsidP="00052C5D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Возьмите  карточки, прочитайте сначала задание, а потом выберете ту,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с заданием к</w:t>
      </w:r>
      <w:r w:rsidRPr="003C198F">
        <w:rPr>
          <w:rFonts w:ascii="Times New Roman" w:hAnsi="Times New Roman" w:cs="Times New Roman"/>
          <w:sz w:val="24"/>
          <w:szCs w:val="24"/>
        </w:rPr>
        <w:t>оторой вы справитесь лучше всех</w:t>
      </w:r>
      <w:r w:rsidRPr="003C198F">
        <w:rPr>
          <w:rFonts w:ascii="Times New Roman" w:eastAsia="Calibri" w:hAnsi="Times New Roman" w:cs="Times New Roman"/>
          <w:sz w:val="24"/>
          <w:szCs w:val="24"/>
        </w:rPr>
        <w:t>.</w:t>
      </w:r>
      <w:r w:rsidRPr="003C19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:rsidR="00052C5D" w:rsidRPr="003C198F" w:rsidRDefault="00052C5D" w:rsidP="00052C5D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b/>
          <w:sz w:val="24"/>
          <w:szCs w:val="24"/>
        </w:rPr>
        <w:t>Проверка.</w:t>
      </w:r>
      <w:r w:rsidRPr="003C198F">
        <w:rPr>
          <w:rFonts w:ascii="Times New Roman" w:eastAsia="Times New Roman" w:hAnsi="Times New Roman" w:cs="Times New Roman"/>
          <w:sz w:val="24"/>
          <w:szCs w:val="24"/>
        </w:rPr>
        <w:t xml:space="preserve"> (Слайды №6,№7,№8</w:t>
      </w:r>
      <w:proofErr w:type="gramStart"/>
      <w:r w:rsidRPr="003C198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C19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Times New Roman" w:hAnsi="Times New Roman" w:cs="Times New Roman"/>
          <w:b/>
          <w:sz w:val="24"/>
          <w:szCs w:val="24"/>
        </w:rPr>
        <w:t xml:space="preserve">(Самооценка детей) </w:t>
      </w:r>
      <w:proofErr w:type="gramStart"/>
      <w:r w:rsidRPr="003C198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C198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C198F">
        <w:rPr>
          <w:rFonts w:ascii="Times New Roman" w:eastAsia="Times New Roman" w:hAnsi="Times New Roman" w:cs="Times New Roman"/>
          <w:sz w:val="24"/>
          <w:szCs w:val="24"/>
        </w:rPr>
        <w:t>арточка.</w:t>
      </w:r>
    </w:p>
    <w:p w:rsidR="00052C5D" w:rsidRPr="003C198F" w:rsidRDefault="00052C5D" w:rsidP="00052C5D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C19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C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C198F">
        <w:rPr>
          <w:rFonts w:ascii="Times New Roman" w:eastAsia="Calibri" w:hAnsi="Times New Roman" w:cs="Times New Roman"/>
          <w:b/>
          <w:sz w:val="24"/>
          <w:szCs w:val="24"/>
        </w:rPr>
        <w:t>. Обобщение и систематизация знаний.</w:t>
      </w:r>
      <w:proofErr w:type="gramEnd"/>
    </w:p>
    <w:p w:rsidR="00052C5D" w:rsidRPr="003C198F" w:rsidRDefault="00052C5D" w:rsidP="00052C5D">
      <w:pPr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- Вспомните ту цель</w:t>
      </w:r>
      <w:proofErr w:type="gramStart"/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C198F">
        <w:rPr>
          <w:rFonts w:ascii="Times New Roman" w:eastAsia="Calibri" w:hAnsi="Times New Roman" w:cs="Times New Roman"/>
          <w:sz w:val="24"/>
          <w:szCs w:val="24"/>
        </w:rPr>
        <w:t>которую вы поставили вначале урока?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Достигли ее?</w:t>
      </w:r>
    </w:p>
    <w:p w:rsidR="00052C5D" w:rsidRPr="003C198F" w:rsidRDefault="00052C5D" w:rsidP="00052C5D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Тест.</w:t>
      </w:r>
      <w:r w:rsidRPr="003C198F">
        <w:rPr>
          <w:rFonts w:ascii="Times New Roman" w:hAnsi="Times New Roman" w:cs="Times New Roman"/>
          <w:sz w:val="24"/>
          <w:szCs w:val="24"/>
        </w:rPr>
        <w:t xml:space="preserve"> Проверка. Составьте число из всех верных ответов. </w:t>
      </w:r>
      <w:r w:rsidR="00BC6FA0" w:rsidRPr="003C198F">
        <w:rPr>
          <w:rFonts w:ascii="Times New Roman" w:hAnsi="Times New Roman" w:cs="Times New Roman"/>
          <w:sz w:val="24"/>
          <w:szCs w:val="24"/>
        </w:rPr>
        <w:t xml:space="preserve">  </w:t>
      </w:r>
      <w:r w:rsidR="00BC6FA0" w:rsidRPr="003C198F">
        <w:rPr>
          <w:rFonts w:ascii="Times New Roman" w:hAnsi="Times New Roman" w:cs="Times New Roman"/>
          <w:b/>
          <w:sz w:val="24"/>
          <w:szCs w:val="24"/>
        </w:rPr>
        <w:t>2211</w:t>
      </w:r>
    </w:p>
    <w:p w:rsidR="00BB0AF2" w:rsidRPr="003C198F" w:rsidRDefault="00BB0AF2" w:rsidP="00052C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198F">
        <w:rPr>
          <w:rFonts w:ascii="Times New Roman" w:eastAsia="Calibri" w:hAnsi="Times New Roman" w:cs="Times New Roman"/>
          <w:b/>
          <w:sz w:val="24"/>
          <w:szCs w:val="24"/>
        </w:rPr>
        <w:t xml:space="preserve">Карта:  </w:t>
      </w:r>
      <w:r w:rsidRPr="003C198F">
        <w:rPr>
          <w:rFonts w:ascii="Times New Roman" w:eastAsia="Calibri" w:hAnsi="Times New Roman" w:cs="Times New Roman"/>
          <w:sz w:val="24"/>
          <w:szCs w:val="24"/>
        </w:rPr>
        <w:t>улицы – нарицательная и собственная.</w:t>
      </w:r>
    </w:p>
    <w:p w:rsidR="00052C5D" w:rsidRPr="003C198F" w:rsidRDefault="00052C5D" w:rsidP="00052C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19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33E3" w:rsidRPr="003C19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333E3" w:rsidRPr="003C19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F333E3" w:rsidRPr="003C19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C198F">
        <w:rPr>
          <w:rFonts w:ascii="Times New Roman" w:eastAsia="Calibri" w:hAnsi="Times New Roman" w:cs="Times New Roman"/>
          <w:b/>
          <w:sz w:val="24"/>
          <w:szCs w:val="24"/>
        </w:rPr>
        <w:t>Рефлексия учебной деятельности на уроке.</w:t>
      </w:r>
    </w:p>
    <w:p w:rsidR="00052C5D" w:rsidRPr="003C198F" w:rsidRDefault="00052C5D" w:rsidP="00F33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-Оцените результаты своего труда на уроке.</w:t>
      </w:r>
      <w:r w:rsidR="00F333E3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Кто хочет показать их? 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Прокомментируйте.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(ладошка одного цвета)</w:t>
      </w:r>
      <w:r w:rsidR="00F333E3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А сейчас покажем результаты труда всего класса.</w:t>
      </w:r>
      <w:r w:rsidR="00F333E3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(на доске появляется круг из ладошек: красные-все получилось,</w:t>
      </w:r>
      <w:r w:rsidR="00F333E3" w:rsidRPr="003C198F">
        <w:rPr>
          <w:rFonts w:ascii="Times New Roman" w:hAnsi="Times New Roman" w:cs="Times New Roman"/>
          <w:sz w:val="24"/>
          <w:szCs w:val="24"/>
        </w:rPr>
        <w:t xml:space="preserve"> желтые </w:t>
      </w: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198F">
        <w:rPr>
          <w:rFonts w:ascii="Times New Roman" w:eastAsia="Calibri" w:hAnsi="Times New Roman" w:cs="Times New Roman"/>
          <w:sz w:val="24"/>
          <w:szCs w:val="24"/>
        </w:rPr>
        <w:t>-н</w:t>
      </w:r>
      <w:proofErr w:type="gramEnd"/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ужно еще постараться, </w:t>
      </w:r>
      <w:r w:rsidR="00F333E3" w:rsidRPr="003C198F">
        <w:rPr>
          <w:rFonts w:ascii="Times New Roman" w:eastAsia="Calibri" w:hAnsi="Times New Roman" w:cs="Times New Roman"/>
          <w:sz w:val="24"/>
          <w:szCs w:val="24"/>
        </w:rPr>
        <w:t>зеленые</w:t>
      </w:r>
      <w:r w:rsidR="00F333E3"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-предстоит много трудиться.)</w:t>
      </w:r>
    </w:p>
    <w:p w:rsidR="00052C5D" w:rsidRPr="003C198F" w:rsidRDefault="00F333E3" w:rsidP="00052C5D">
      <w:pPr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52C5D" w:rsidRPr="003C19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052C5D" w:rsidRPr="003C198F">
        <w:rPr>
          <w:rFonts w:ascii="Times New Roman" w:eastAsia="Calibri" w:hAnsi="Times New Roman" w:cs="Times New Roman"/>
          <w:b/>
          <w:sz w:val="24"/>
          <w:szCs w:val="24"/>
        </w:rPr>
        <w:t>. Информация о домашнем задании.</w:t>
      </w:r>
      <w:r w:rsidR="00052C5D" w:rsidRPr="003C198F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( Слайд №9).</w:t>
      </w:r>
    </w:p>
    <w:p w:rsidR="00F333E3" w:rsidRPr="003C198F" w:rsidRDefault="00F333E3" w:rsidP="00F333E3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>Найти в словаре 5 несклоняемых собственных имен существительных и определить род.</w:t>
      </w:r>
    </w:p>
    <w:p w:rsidR="00F333E3" w:rsidRPr="003C198F" w:rsidRDefault="00F333E3" w:rsidP="00F333E3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придумать 5 загадок, ответ которых будет содержать имя собственное (на примере загаданных в классе) на темы – интересные факты Земли, греческая мифология, русские народные сказки. </w:t>
      </w:r>
    </w:p>
    <w:p w:rsidR="00F333E3" w:rsidRPr="003C198F" w:rsidRDefault="00F333E3" w:rsidP="00F333E3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sz w:val="24"/>
          <w:szCs w:val="24"/>
        </w:rPr>
        <w:t>Списать текст, исправить ошибки. Определить род собственных имен существительных.</w:t>
      </w:r>
    </w:p>
    <w:p w:rsidR="00052C5D" w:rsidRPr="003C198F" w:rsidRDefault="00052C5D" w:rsidP="00052C5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98F">
        <w:rPr>
          <w:rFonts w:ascii="Times New Roman" w:eastAsia="Calibri" w:hAnsi="Times New Roman" w:cs="Times New Roman"/>
          <w:b/>
          <w:sz w:val="24"/>
          <w:szCs w:val="24"/>
        </w:rPr>
        <w:t>Спасибо за урок! ( Слайд №10).</w:t>
      </w:r>
    </w:p>
    <w:p w:rsidR="00A420A3" w:rsidRPr="003C198F" w:rsidRDefault="00A420A3" w:rsidP="00A420A3">
      <w:pPr>
        <w:rPr>
          <w:rFonts w:ascii="Times New Roman" w:hAnsi="Times New Roman" w:cs="Times New Roman"/>
          <w:sz w:val="24"/>
          <w:szCs w:val="24"/>
        </w:rPr>
      </w:pPr>
    </w:p>
    <w:p w:rsidR="00C517D6" w:rsidRPr="003C198F" w:rsidRDefault="00BC6FA0" w:rsidP="002278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b/>
          <w:sz w:val="24"/>
          <w:szCs w:val="24"/>
        </w:rPr>
        <w:t>Резерв:</w:t>
      </w:r>
    </w:p>
    <w:p w:rsidR="004620EC" w:rsidRPr="003C198F" w:rsidRDefault="00BC6FA0" w:rsidP="00BC6FA0">
      <w:pPr>
        <w:pStyle w:val="a7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98F">
        <w:rPr>
          <w:rFonts w:ascii="Times New Roman" w:eastAsia="Times New Roman" w:hAnsi="Times New Roman" w:cs="Times New Roman"/>
          <w:sz w:val="24"/>
          <w:szCs w:val="24"/>
        </w:rPr>
        <w:lastRenderedPageBreak/>
        <w:t>Отгадай загадки:</w:t>
      </w:r>
    </w:p>
    <w:p w:rsidR="004620EC" w:rsidRPr="003C198F" w:rsidRDefault="004620EC" w:rsidP="0046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«Летающий» город - ______________________________. </w:t>
      </w:r>
    </w:p>
    <w:p w:rsidR="004620EC" w:rsidRPr="003C198F" w:rsidRDefault="004620EC" w:rsidP="0046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«Неживое» море - ________________________________. </w:t>
      </w:r>
    </w:p>
    <w:p w:rsidR="004620EC" w:rsidRPr="003C198F" w:rsidRDefault="004620EC" w:rsidP="0046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«Цветные» моря - ________________________________. </w:t>
      </w:r>
    </w:p>
    <w:p w:rsidR="004620EC" w:rsidRPr="003C198F" w:rsidRDefault="004620EC" w:rsidP="0046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«Молчаливый» океан - ____________________________. </w:t>
      </w:r>
    </w:p>
    <w:p w:rsidR="004620EC" w:rsidRPr="003C198F" w:rsidRDefault="004620EC" w:rsidP="0046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с женскими именами - _______________________. 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2. Творческое задание. Представим, что мы увидели такое объявление.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Внимание!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Только  5 марта в городе _______________________,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в здании кинотеатра ___________________________, 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смотрите спектакль режиссера __________________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по книге _____________________________________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писателя _____________________________________.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Билеты можно приобрести по адресу: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улица _______________________________, дом 4.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С вопросами обращаться к администратору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театра ________________________________________.</w:t>
      </w:r>
    </w:p>
    <w:p w:rsidR="002041F1" w:rsidRPr="003C198F" w:rsidRDefault="002041F1" w:rsidP="002041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               Начало спектакля в 19.00.</w:t>
      </w:r>
    </w:p>
    <w:p w:rsidR="00856F2D" w:rsidRPr="003C198F" w:rsidRDefault="00856F2D" w:rsidP="00856F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56F2D" w:rsidRPr="003C198F" w:rsidRDefault="00856F2D" w:rsidP="00163B98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>- Можно здесь что-то понять? Чего не хватает для смысла? Добавим имена собственные (ребята восстанавливают текст на листочке).</w:t>
      </w:r>
      <w:r w:rsidR="00163B98" w:rsidRPr="003C1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>Учитель обращает внимание на то, что названия кинотеатра, спектакля, книги нужно писать в кавычках.</w:t>
      </w:r>
    </w:p>
    <w:p w:rsidR="00856F2D" w:rsidRPr="003C198F" w:rsidRDefault="00163B98" w:rsidP="00BB6647">
      <w:pPr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3. </w:t>
      </w:r>
      <w:r w:rsidR="00856F2D" w:rsidRPr="003C198F">
        <w:rPr>
          <w:rFonts w:ascii="Times New Roman" w:eastAsia="Calibri" w:hAnsi="Times New Roman" w:cs="Times New Roman"/>
          <w:sz w:val="24"/>
          <w:szCs w:val="24"/>
        </w:rPr>
        <w:t xml:space="preserve"> « Письмо из </w:t>
      </w:r>
      <w:proofErr w:type="spellStart"/>
      <w:r w:rsidR="00856F2D" w:rsidRPr="003C198F">
        <w:rPr>
          <w:rFonts w:ascii="Times New Roman" w:eastAsia="Calibri" w:hAnsi="Times New Roman" w:cs="Times New Roman"/>
          <w:sz w:val="24"/>
          <w:szCs w:val="24"/>
        </w:rPr>
        <w:t>Простоквашино</w:t>
      </w:r>
      <w:proofErr w:type="spellEnd"/>
      <w:r w:rsidR="00856F2D" w:rsidRPr="003C198F">
        <w:rPr>
          <w:rFonts w:ascii="Times New Roman" w:eastAsia="Calibri" w:hAnsi="Times New Roman" w:cs="Times New Roman"/>
          <w:sz w:val="24"/>
          <w:szCs w:val="24"/>
        </w:rPr>
        <w:t>».</w:t>
      </w:r>
      <w:r w:rsidR="00BB6647" w:rsidRPr="003C1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F2D" w:rsidRPr="003C198F">
        <w:rPr>
          <w:rFonts w:ascii="Times New Roman" w:eastAsia="Calibri" w:hAnsi="Times New Roman" w:cs="Times New Roman"/>
          <w:sz w:val="24"/>
          <w:szCs w:val="24"/>
        </w:rPr>
        <w:t>Учитель достает из саквояжа письмо, читает:</w:t>
      </w:r>
    </w:p>
    <w:p w:rsidR="00856F2D" w:rsidRPr="003C198F" w:rsidRDefault="00856F2D" w:rsidP="00856F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Дорогие ребята!</w:t>
      </w:r>
    </w:p>
    <w:p w:rsidR="00856F2D" w:rsidRPr="003C198F" w:rsidRDefault="00856F2D" w:rsidP="00BB6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Пишет вам почтальон Печкин. Я на пенсии, да что- то скучно стало. Занимаюсь самообразованием. Помогите, пожалуйста, решить трудную задачу. Почему пишутся по- </w:t>
      </w:r>
      <w:proofErr w:type="gramStart"/>
      <w:r w:rsidRPr="003C198F">
        <w:rPr>
          <w:rFonts w:ascii="Times New Roman" w:eastAsia="Calibri" w:hAnsi="Times New Roman" w:cs="Times New Roman"/>
          <w:sz w:val="24"/>
          <w:szCs w:val="24"/>
        </w:rPr>
        <w:t>разному</w:t>
      </w:r>
      <w:proofErr w:type="gramEnd"/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одни и те же слова?</w:t>
      </w:r>
      <w:r w:rsidR="00BB6647" w:rsidRPr="003C1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Заранее вам </w:t>
      </w:r>
      <w:proofErr w:type="gramStart"/>
      <w:r w:rsidRPr="003C198F">
        <w:rPr>
          <w:rFonts w:ascii="Times New Roman" w:eastAsia="Calibri" w:hAnsi="Times New Roman" w:cs="Times New Roman"/>
          <w:sz w:val="24"/>
          <w:szCs w:val="24"/>
        </w:rPr>
        <w:t>благодарен</w:t>
      </w:r>
      <w:proofErr w:type="gramEnd"/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и желаю хороших отметок.</w:t>
      </w:r>
    </w:p>
    <w:p w:rsidR="00856F2D" w:rsidRPr="003C198F" w:rsidRDefault="00856F2D" w:rsidP="00BB664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Почтальон Печкин.</w:t>
      </w:r>
    </w:p>
    <w:p w:rsidR="00856F2D" w:rsidRPr="003C198F" w:rsidRDefault="00856F2D" w:rsidP="00856F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Надежда – надежда</w:t>
      </w:r>
    </w:p>
    <w:p w:rsidR="00856F2D" w:rsidRPr="003C198F" w:rsidRDefault="00856F2D" w:rsidP="00856F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19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Шарик – шарик</w:t>
      </w:r>
    </w:p>
    <w:p w:rsidR="00F83047" w:rsidRPr="003C198F" w:rsidRDefault="00F83047" w:rsidP="00F8304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79F3" w:rsidRPr="003C198F" w:rsidRDefault="00F83047" w:rsidP="00856F2D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98F">
        <w:rPr>
          <w:rFonts w:ascii="Times New Roman" w:hAnsi="Times New Roman" w:cs="Times New Roman"/>
          <w:sz w:val="24"/>
          <w:szCs w:val="24"/>
        </w:rPr>
        <w:t xml:space="preserve">Какое из названных нарицательных имен существительных может стать собственным, приведите пример? </w:t>
      </w:r>
      <w:proofErr w:type="gramStart"/>
      <w:r w:rsidRPr="003C198F">
        <w:rPr>
          <w:rFonts w:ascii="Times New Roman" w:hAnsi="Times New Roman" w:cs="Times New Roman"/>
          <w:sz w:val="24"/>
          <w:szCs w:val="24"/>
        </w:rPr>
        <w:t>(На доске одно предложение.</w:t>
      </w:r>
      <w:proofErr w:type="gramEnd"/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r w:rsidRPr="003C198F">
        <w:rPr>
          <w:rFonts w:ascii="Times New Roman" w:hAnsi="Times New Roman" w:cs="Times New Roman"/>
          <w:i/>
          <w:sz w:val="24"/>
          <w:szCs w:val="24"/>
        </w:rPr>
        <w:t xml:space="preserve">По её земле текут реи: Обь, Енисей, Волга. </w:t>
      </w:r>
      <w:r w:rsidRPr="003C198F">
        <w:rPr>
          <w:rFonts w:ascii="Times New Roman" w:hAnsi="Times New Roman" w:cs="Times New Roman"/>
          <w:sz w:val="24"/>
          <w:szCs w:val="24"/>
        </w:rPr>
        <w:t xml:space="preserve">После высказываний детей,  появляются следующие  предложения. </w:t>
      </w:r>
      <w:r w:rsidRPr="003C198F">
        <w:rPr>
          <w:rFonts w:ascii="Times New Roman" w:hAnsi="Times New Roman" w:cs="Times New Roman"/>
          <w:i/>
          <w:sz w:val="24"/>
          <w:szCs w:val="24"/>
        </w:rPr>
        <w:t>Планета Земля одна из самых маленьких планет солнечной системы.</w:t>
      </w:r>
      <w:r w:rsidRPr="003C1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98F">
        <w:rPr>
          <w:rFonts w:ascii="Times New Roman" w:hAnsi="Times New Roman" w:cs="Times New Roman"/>
          <w:i/>
          <w:sz w:val="24"/>
          <w:szCs w:val="24"/>
        </w:rPr>
        <w:t>В 1961 году Юрий Гагарин  сделал один виток вокруг Земли</w:t>
      </w:r>
      <w:r w:rsidRPr="003C198F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sectPr w:rsidR="000B79F3" w:rsidRPr="003C198F" w:rsidSect="003C198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6E2"/>
    <w:multiLevelType w:val="hybridMultilevel"/>
    <w:tmpl w:val="7DA6A878"/>
    <w:lvl w:ilvl="0" w:tplc="658623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B56B47"/>
    <w:multiLevelType w:val="hybridMultilevel"/>
    <w:tmpl w:val="5AC2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BE2"/>
    <w:multiLevelType w:val="hybridMultilevel"/>
    <w:tmpl w:val="6AFE0E36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">
    <w:nsid w:val="16032475"/>
    <w:multiLevelType w:val="multilevel"/>
    <w:tmpl w:val="C64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E74835"/>
    <w:multiLevelType w:val="hybridMultilevel"/>
    <w:tmpl w:val="95183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17E1C"/>
    <w:multiLevelType w:val="hybridMultilevel"/>
    <w:tmpl w:val="91C0E932"/>
    <w:lvl w:ilvl="0" w:tplc="BF825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71EC8"/>
    <w:multiLevelType w:val="hybridMultilevel"/>
    <w:tmpl w:val="43324748"/>
    <w:lvl w:ilvl="0" w:tplc="2CF62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42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1E5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80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01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6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A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A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4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8805E9"/>
    <w:multiLevelType w:val="multilevel"/>
    <w:tmpl w:val="FC0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5279C"/>
    <w:multiLevelType w:val="hybridMultilevel"/>
    <w:tmpl w:val="2C623080"/>
    <w:lvl w:ilvl="0" w:tplc="7F0688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C1C4E"/>
    <w:multiLevelType w:val="hybridMultilevel"/>
    <w:tmpl w:val="ABD48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B17B6"/>
    <w:multiLevelType w:val="hybridMultilevel"/>
    <w:tmpl w:val="D29A0810"/>
    <w:lvl w:ilvl="0" w:tplc="EDAA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34DB4"/>
    <w:multiLevelType w:val="hybridMultilevel"/>
    <w:tmpl w:val="F014BDF4"/>
    <w:lvl w:ilvl="0" w:tplc="1A14C5C0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EA866B4"/>
    <w:multiLevelType w:val="multilevel"/>
    <w:tmpl w:val="B366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706DE"/>
    <w:multiLevelType w:val="multilevel"/>
    <w:tmpl w:val="5A08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31561"/>
    <w:multiLevelType w:val="multilevel"/>
    <w:tmpl w:val="ACF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77558"/>
    <w:multiLevelType w:val="hybridMultilevel"/>
    <w:tmpl w:val="EDE6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67763"/>
    <w:multiLevelType w:val="multilevel"/>
    <w:tmpl w:val="D83A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70EB4"/>
    <w:multiLevelType w:val="multilevel"/>
    <w:tmpl w:val="366C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86429D"/>
    <w:multiLevelType w:val="multilevel"/>
    <w:tmpl w:val="97BE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12112"/>
    <w:multiLevelType w:val="hybridMultilevel"/>
    <w:tmpl w:val="E26A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D7EFA"/>
    <w:multiLevelType w:val="hybridMultilevel"/>
    <w:tmpl w:val="344EF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C95FDF"/>
    <w:multiLevelType w:val="multilevel"/>
    <w:tmpl w:val="8FAE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D776F1"/>
    <w:multiLevelType w:val="hybridMultilevel"/>
    <w:tmpl w:val="77BA78F4"/>
    <w:lvl w:ilvl="0" w:tplc="937E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84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CA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80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2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66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4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41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A7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70A466A"/>
    <w:multiLevelType w:val="hybridMultilevel"/>
    <w:tmpl w:val="EF041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963A85"/>
    <w:multiLevelType w:val="multilevel"/>
    <w:tmpl w:val="7CE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863C9"/>
    <w:multiLevelType w:val="multilevel"/>
    <w:tmpl w:val="CDD4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E964F8"/>
    <w:multiLevelType w:val="hybridMultilevel"/>
    <w:tmpl w:val="9A90F83A"/>
    <w:lvl w:ilvl="0" w:tplc="BF825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4F72E8"/>
    <w:multiLevelType w:val="hybridMultilevel"/>
    <w:tmpl w:val="D5D4B3A0"/>
    <w:lvl w:ilvl="0" w:tplc="7BCE1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FF66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667BB"/>
    <w:multiLevelType w:val="multilevel"/>
    <w:tmpl w:val="7330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875F4"/>
    <w:multiLevelType w:val="hybridMultilevel"/>
    <w:tmpl w:val="B34E3EBE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0">
    <w:nsid w:val="7FBF0A3E"/>
    <w:multiLevelType w:val="hybridMultilevel"/>
    <w:tmpl w:val="D8EC7D3A"/>
    <w:lvl w:ilvl="0" w:tplc="BB786D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7BE2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13"/>
  </w:num>
  <w:num w:numId="5">
    <w:abstractNumId w:val="7"/>
  </w:num>
  <w:num w:numId="6">
    <w:abstractNumId w:val="28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25"/>
  </w:num>
  <w:num w:numId="12">
    <w:abstractNumId w:val="21"/>
  </w:num>
  <w:num w:numId="13">
    <w:abstractNumId w:val="17"/>
  </w:num>
  <w:num w:numId="14">
    <w:abstractNumId w:val="3"/>
  </w:num>
  <w:num w:numId="15">
    <w:abstractNumId w:val="4"/>
  </w:num>
  <w:num w:numId="16">
    <w:abstractNumId w:val="27"/>
  </w:num>
  <w:num w:numId="17">
    <w:abstractNumId w:val="5"/>
  </w:num>
  <w:num w:numId="18">
    <w:abstractNumId w:val="26"/>
  </w:num>
  <w:num w:numId="19">
    <w:abstractNumId w:val="23"/>
  </w:num>
  <w:num w:numId="20">
    <w:abstractNumId w:val="30"/>
  </w:num>
  <w:num w:numId="21">
    <w:abstractNumId w:val="29"/>
  </w:num>
  <w:num w:numId="22">
    <w:abstractNumId w:val="2"/>
  </w:num>
  <w:num w:numId="23">
    <w:abstractNumId w:val="20"/>
  </w:num>
  <w:num w:numId="24">
    <w:abstractNumId w:val="1"/>
  </w:num>
  <w:num w:numId="25">
    <w:abstractNumId w:val="6"/>
  </w:num>
  <w:num w:numId="26">
    <w:abstractNumId w:val="2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0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57A"/>
    <w:rsid w:val="000061A4"/>
    <w:rsid w:val="00052C5D"/>
    <w:rsid w:val="000B4A6E"/>
    <w:rsid w:val="000B79F3"/>
    <w:rsid w:val="000C394A"/>
    <w:rsid w:val="001208EF"/>
    <w:rsid w:val="00154A75"/>
    <w:rsid w:val="00163B98"/>
    <w:rsid w:val="002041F1"/>
    <w:rsid w:val="002141E6"/>
    <w:rsid w:val="0022789B"/>
    <w:rsid w:val="00227A82"/>
    <w:rsid w:val="00240C95"/>
    <w:rsid w:val="00264BA9"/>
    <w:rsid w:val="002E15E9"/>
    <w:rsid w:val="00304B9C"/>
    <w:rsid w:val="00347825"/>
    <w:rsid w:val="00351836"/>
    <w:rsid w:val="0035357A"/>
    <w:rsid w:val="003B000D"/>
    <w:rsid w:val="003C198F"/>
    <w:rsid w:val="00426939"/>
    <w:rsid w:val="004620EC"/>
    <w:rsid w:val="00496B82"/>
    <w:rsid w:val="00532259"/>
    <w:rsid w:val="00625A75"/>
    <w:rsid w:val="0063138C"/>
    <w:rsid w:val="00640DC5"/>
    <w:rsid w:val="00661CE0"/>
    <w:rsid w:val="00663805"/>
    <w:rsid w:val="006A5DC9"/>
    <w:rsid w:val="0072277B"/>
    <w:rsid w:val="00734325"/>
    <w:rsid w:val="00754460"/>
    <w:rsid w:val="00800355"/>
    <w:rsid w:val="00814208"/>
    <w:rsid w:val="00843A95"/>
    <w:rsid w:val="00851C7F"/>
    <w:rsid w:val="00856F2D"/>
    <w:rsid w:val="008724B3"/>
    <w:rsid w:val="008C0AA5"/>
    <w:rsid w:val="008C4F2F"/>
    <w:rsid w:val="008E0943"/>
    <w:rsid w:val="008E29A6"/>
    <w:rsid w:val="009266E9"/>
    <w:rsid w:val="00A2756C"/>
    <w:rsid w:val="00A36D84"/>
    <w:rsid w:val="00A420A3"/>
    <w:rsid w:val="00A8770D"/>
    <w:rsid w:val="00AF4223"/>
    <w:rsid w:val="00B0425D"/>
    <w:rsid w:val="00B13C9B"/>
    <w:rsid w:val="00B238BC"/>
    <w:rsid w:val="00BB0AF2"/>
    <w:rsid w:val="00BB6647"/>
    <w:rsid w:val="00BC6FA0"/>
    <w:rsid w:val="00BE27ED"/>
    <w:rsid w:val="00C212F4"/>
    <w:rsid w:val="00C517D6"/>
    <w:rsid w:val="00C74A0F"/>
    <w:rsid w:val="00CB48B3"/>
    <w:rsid w:val="00D17A51"/>
    <w:rsid w:val="00D81715"/>
    <w:rsid w:val="00E323F2"/>
    <w:rsid w:val="00E444BE"/>
    <w:rsid w:val="00EC173A"/>
    <w:rsid w:val="00F333E3"/>
    <w:rsid w:val="00F34C90"/>
    <w:rsid w:val="00F357C7"/>
    <w:rsid w:val="00F6056C"/>
    <w:rsid w:val="00F767CE"/>
    <w:rsid w:val="00F83047"/>
    <w:rsid w:val="00FC2C8D"/>
    <w:rsid w:val="00FE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2F"/>
  </w:style>
  <w:style w:type="paragraph" w:styleId="1">
    <w:name w:val="heading 1"/>
    <w:basedOn w:val="a"/>
    <w:link w:val="10"/>
    <w:uiPriority w:val="9"/>
    <w:qFormat/>
    <w:rsid w:val="0035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57A"/>
    <w:rPr>
      <w:color w:val="0000FF"/>
      <w:u w:val="single"/>
    </w:rPr>
  </w:style>
  <w:style w:type="character" w:styleId="a5">
    <w:name w:val="Emphasis"/>
    <w:basedOn w:val="a0"/>
    <w:uiPriority w:val="20"/>
    <w:qFormat/>
    <w:rsid w:val="0035357A"/>
    <w:rPr>
      <w:i/>
      <w:iCs/>
    </w:rPr>
  </w:style>
  <w:style w:type="character" w:styleId="a6">
    <w:name w:val="Strong"/>
    <w:basedOn w:val="a0"/>
    <w:uiPriority w:val="99"/>
    <w:qFormat/>
    <w:rsid w:val="0035357A"/>
    <w:rPr>
      <w:b/>
      <w:bCs/>
    </w:rPr>
  </w:style>
  <w:style w:type="paragraph" w:styleId="a7">
    <w:name w:val="List Paragraph"/>
    <w:basedOn w:val="a"/>
    <w:uiPriority w:val="34"/>
    <w:qFormat/>
    <w:rsid w:val="0022789B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8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56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A12B-5263-4902-8FBA-3791AD4A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43</cp:revision>
  <cp:lastPrinted>2013-03-19T07:14:00Z</cp:lastPrinted>
  <dcterms:created xsi:type="dcterms:W3CDTF">2013-02-06T18:59:00Z</dcterms:created>
  <dcterms:modified xsi:type="dcterms:W3CDTF">2013-04-05T08:19:00Z</dcterms:modified>
</cp:coreProperties>
</file>